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CB" w:rsidRDefault="005C5064">
      <w:pPr>
        <w:pStyle w:val="1"/>
        <w:spacing w:before="70"/>
      </w:pPr>
      <w:bookmarkStart w:id="0" w:name="_GoBack"/>
      <w:bookmarkEnd w:id="0"/>
      <w:r>
        <w:t>Государственное</w:t>
      </w:r>
      <w:r>
        <w:rPr>
          <w:spacing w:val="-8"/>
        </w:rPr>
        <w:t xml:space="preserve"> </w:t>
      </w:r>
      <w:r>
        <w:t>автономное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:rsidR="00163CCB" w:rsidRDefault="005C5064">
      <w:pPr>
        <w:spacing w:before="1"/>
        <w:ind w:left="2787" w:right="2727"/>
        <w:jc w:val="center"/>
        <w:rPr>
          <w:b/>
          <w:sz w:val="16"/>
        </w:rPr>
      </w:pPr>
      <w:r>
        <w:rPr>
          <w:b/>
          <w:sz w:val="16"/>
        </w:rPr>
        <w:t>«Оренбургский областной детско-юношеский многопрофильный центр»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(ГАУ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 ООДЮМЦ)</w:t>
      </w:r>
    </w:p>
    <w:p w:rsidR="00163CCB" w:rsidRDefault="005C5064">
      <w:pPr>
        <w:pStyle w:val="a3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95250</wp:posOffset>
                </wp:positionV>
                <wp:extent cx="66611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115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490"/>
                            <a:gd name="T2" fmla="+- 0 11190 700"/>
                            <a:gd name="T3" fmla="*/ T2 w 10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90">
                              <a:moveTo>
                                <a:pt x="0" y="0"/>
                              </a:moveTo>
                              <a:lnTo>
                                <a:pt x="104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D0A78" id="Freeform 3" o:spid="_x0000_s1026" style="position:absolute;margin-left:35pt;margin-top:7.5pt;width:52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" path="m,l10490,e" filled="f">
                <v:path arrowok="t" o:connecttype="custom" o:connectlocs="0,0;6661150,0" o:connectangles="0,0"/>
                <w10:wrap type="topAndBottom" anchorx="page"/>
              </v:shape>
            </w:pict>
          </mc:Fallback>
        </mc:AlternateContent>
      </w:r>
    </w:p>
    <w:p w:rsidR="00163CCB" w:rsidRDefault="005C5064">
      <w:pPr>
        <w:ind w:left="2787" w:right="2726"/>
        <w:jc w:val="center"/>
        <w:rPr>
          <w:sz w:val="10"/>
        </w:rPr>
      </w:pPr>
      <w:r>
        <w:rPr>
          <w:sz w:val="10"/>
        </w:rPr>
        <w:t>(Оператор</w:t>
      </w:r>
      <w:r>
        <w:rPr>
          <w:spacing w:val="-3"/>
          <w:sz w:val="10"/>
        </w:rPr>
        <w:t xml:space="preserve"> </w:t>
      </w:r>
      <w:r>
        <w:rPr>
          <w:sz w:val="10"/>
        </w:rPr>
        <w:t>персональных</w:t>
      </w:r>
      <w:r>
        <w:rPr>
          <w:spacing w:val="-3"/>
          <w:sz w:val="10"/>
        </w:rPr>
        <w:t xml:space="preserve"> </w:t>
      </w:r>
      <w:r>
        <w:rPr>
          <w:sz w:val="10"/>
        </w:rPr>
        <w:t>данных)</w:t>
      </w:r>
    </w:p>
    <w:p w:rsidR="00163CCB" w:rsidRDefault="005C5064">
      <w:pPr>
        <w:pStyle w:val="a3"/>
        <w:tabs>
          <w:tab w:val="left" w:pos="2954"/>
        </w:tabs>
        <w:spacing w:before="65"/>
        <w:ind w:left="766" w:right="5761"/>
      </w:pPr>
      <w:r>
        <w:t>Юридический адрес: 460021, г. Оренбург, ул. Восточная, д. 15</w:t>
      </w:r>
      <w:r>
        <w:rPr>
          <w:spacing w:val="-37"/>
        </w:rPr>
        <w:t xml:space="preserve"> </w:t>
      </w:r>
      <w:r>
        <w:t>Тел.: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(3532)</w:t>
      </w:r>
      <w:r>
        <w:rPr>
          <w:spacing w:val="-4"/>
        </w:rPr>
        <w:t xml:space="preserve"> </w:t>
      </w:r>
      <w:r>
        <w:t>44-64-54</w:t>
      </w:r>
      <w:r>
        <w:tab/>
      </w:r>
      <w:proofErr w:type="spellStart"/>
      <w:r>
        <w:t>Эл.адрес</w:t>
      </w:r>
      <w:proofErr w:type="spellEnd"/>
      <w:r>
        <w:t>:</w:t>
      </w:r>
      <w:r>
        <w:rPr>
          <w:spacing w:val="-6"/>
        </w:rPr>
        <w:t xml:space="preserve"> </w:t>
      </w:r>
      <w:hyperlink r:id="rId4">
        <w:r>
          <w:t>oren-ecol@yandex.ru</w:t>
        </w:r>
      </w:hyperlink>
    </w:p>
    <w:p w:rsidR="00163CCB" w:rsidRDefault="00163CCB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10"/>
        <w:gridCol w:w="1827"/>
        <w:gridCol w:w="1423"/>
        <w:gridCol w:w="1318"/>
        <w:gridCol w:w="1263"/>
        <w:gridCol w:w="1363"/>
        <w:gridCol w:w="1160"/>
        <w:gridCol w:w="556"/>
      </w:tblGrid>
      <w:tr w:rsidR="00163CCB">
        <w:trPr>
          <w:trHeight w:val="260"/>
        </w:trPr>
        <w:tc>
          <w:tcPr>
            <w:tcW w:w="810" w:type="dxa"/>
          </w:tcPr>
          <w:p w:rsidR="00163CCB" w:rsidRDefault="005C5064">
            <w:pPr>
              <w:pStyle w:val="TableParagraph"/>
              <w:spacing w:line="178" w:lineRule="exact"/>
              <w:ind w:left="115" w:right="177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827" w:type="dxa"/>
          </w:tcPr>
          <w:p w:rsidR="00163CCB" w:rsidRDefault="005C5064">
            <w:pPr>
              <w:pStyle w:val="TableParagraph"/>
              <w:spacing w:line="178" w:lineRule="exact"/>
              <w:ind w:left="196"/>
              <w:rPr>
                <w:sz w:val="16"/>
              </w:rPr>
            </w:pPr>
            <w:r>
              <w:rPr>
                <w:sz w:val="16"/>
              </w:rPr>
              <w:t>5612028001</w:t>
            </w:r>
          </w:p>
        </w:tc>
        <w:tc>
          <w:tcPr>
            <w:tcW w:w="1423" w:type="dxa"/>
          </w:tcPr>
          <w:p w:rsidR="00163CCB" w:rsidRDefault="005C5064">
            <w:pPr>
              <w:pStyle w:val="TableParagraph"/>
              <w:spacing w:line="178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ОКВЭД</w:t>
            </w:r>
          </w:p>
        </w:tc>
        <w:tc>
          <w:tcPr>
            <w:tcW w:w="1318" w:type="dxa"/>
          </w:tcPr>
          <w:p w:rsidR="00163CCB" w:rsidRDefault="005C5064">
            <w:pPr>
              <w:pStyle w:val="TableParagraph"/>
              <w:spacing w:line="178" w:lineRule="exact"/>
              <w:ind w:left="285"/>
              <w:rPr>
                <w:sz w:val="16"/>
              </w:rPr>
            </w:pPr>
            <w:r>
              <w:rPr>
                <w:sz w:val="16"/>
              </w:rPr>
              <w:t>85.41</w:t>
            </w:r>
          </w:p>
        </w:tc>
        <w:tc>
          <w:tcPr>
            <w:tcW w:w="1263" w:type="dxa"/>
          </w:tcPr>
          <w:p w:rsidR="00163CCB" w:rsidRDefault="005C5064">
            <w:pPr>
              <w:pStyle w:val="TableParagraph"/>
              <w:spacing w:line="178" w:lineRule="exact"/>
              <w:ind w:left="470"/>
              <w:rPr>
                <w:sz w:val="16"/>
              </w:rPr>
            </w:pPr>
            <w:r>
              <w:rPr>
                <w:sz w:val="16"/>
              </w:rPr>
              <w:t>ОКПО</w:t>
            </w:r>
          </w:p>
        </w:tc>
        <w:tc>
          <w:tcPr>
            <w:tcW w:w="1363" w:type="dxa"/>
          </w:tcPr>
          <w:p w:rsidR="00163CCB" w:rsidRDefault="005C5064">
            <w:pPr>
              <w:pStyle w:val="TableParagraph"/>
              <w:spacing w:line="178" w:lineRule="exact"/>
              <w:ind w:left="210"/>
              <w:rPr>
                <w:sz w:val="16"/>
              </w:rPr>
            </w:pPr>
            <w:r>
              <w:rPr>
                <w:sz w:val="16"/>
              </w:rPr>
              <w:t>41827378</w:t>
            </w:r>
          </w:p>
        </w:tc>
        <w:tc>
          <w:tcPr>
            <w:tcW w:w="1160" w:type="dxa"/>
          </w:tcPr>
          <w:p w:rsidR="00163CCB" w:rsidRDefault="005C5064">
            <w:pPr>
              <w:pStyle w:val="TableParagraph"/>
              <w:spacing w:line="178" w:lineRule="exact"/>
              <w:ind w:left="509"/>
              <w:rPr>
                <w:sz w:val="16"/>
              </w:rPr>
            </w:pPr>
            <w:r>
              <w:rPr>
                <w:sz w:val="16"/>
              </w:rPr>
              <w:t>ОКФС</w:t>
            </w:r>
          </w:p>
        </w:tc>
        <w:tc>
          <w:tcPr>
            <w:tcW w:w="556" w:type="dxa"/>
          </w:tcPr>
          <w:p w:rsidR="00163CCB" w:rsidRDefault="005C5064">
            <w:pPr>
              <w:pStyle w:val="TableParagraph"/>
              <w:spacing w:line="178" w:lineRule="exact"/>
              <w:ind w:left="174" w:right="18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163CCB">
        <w:trPr>
          <w:trHeight w:val="260"/>
        </w:trPr>
        <w:tc>
          <w:tcPr>
            <w:tcW w:w="810" w:type="dxa"/>
          </w:tcPr>
          <w:p w:rsidR="00163CCB" w:rsidRDefault="005C5064">
            <w:pPr>
              <w:pStyle w:val="TableParagraph"/>
              <w:spacing w:before="76" w:line="164" w:lineRule="exact"/>
              <w:ind w:left="180" w:right="177"/>
              <w:jc w:val="center"/>
              <w:rPr>
                <w:sz w:val="16"/>
              </w:rPr>
            </w:pPr>
            <w:r>
              <w:rPr>
                <w:sz w:val="16"/>
              </w:rPr>
              <w:t>ОГРН</w:t>
            </w:r>
          </w:p>
        </w:tc>
        <w:tc>
          <w:tcPr>
            <w:tcW w:w="1827" w:type="dxa"/>
          </w:tcPr>
          <w:p w:rsidR="00163CCB" w:rsidRDefault="005C5064">
            <w:pPr>
              <w:pStyle w:val="TableParagraph"/>
              <w:spacing w:before="76" w:line="164" w:lineRule="exact"/>
              <w:ind w:left="196"/>
              <w:rPr>
                <w:sz w:val="16"/>
              </w:rPr>
            </w:pPr>
            <w:r>
              <w:rPr>
                <w:sz w:val="16"/>
              </w:rPr>
              <w:t>1025601809210</w:t>
            </w:r>
          </w:p>
        </w:tc>
        <w:tc>
          <w:tcPr>
            <w:tcW w:w="1423" w:type="dxa"/>
          </w:tcPr>
          <w:p w:rsidR="00163CCB" w:rsidRDefault="005C5064">
            <w:pPr>
              <w:pStyle w:val="TableParagraph"/>
              <w:spacing w:before="76" w:line="164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ОКОГУ</w:t>
            </w:r>
          </w:p>
        </w:tc>
        <w:tc>
          <w:tcPr>
            <w:tcW w:w="1318" w:type="dxa"/>
          </w:tcPr>
          <w:p w:rsidR="00163CCB" w:rsidRDefault="005C5064">
            <w:pPr>
              <w:pStyle w:val="TableParagraph"/>
              <w:spacing w:before="76" w:line="164" w:lineRule="exact"/>
              <w:ind w:left="285"/>
              <w:rPr>
                <w:sz w:val="16"/>
              </w:rPr>
            </w:pPr>
            <w:r>
              <w:rPr>
                <w:sz w:val="16"/>
              </w:rPr>
              <w:t>2300223</w:t>
            </w:r>
          </w:p>
        </w:tc>
        <w:tc>
          <w:tcPr>
            <w:tcW w:w="1263" w:type="dxa"/>
          </w:tcPr>
          <w:p w:rsidR="00163CCB" w:rsidRDefault="005C5064">
            <w:pPr>
              <w:pStyle w:val="TableParagraph"/>
              <w:spacing w:before="76" w:line="164" w:lineRule="exact"/>
              <w:ind w:left="470"/>
              <w:rPr>
                <w:sz w:val="16"/>
              </w:rPr>
            </w:pPr>
            <w:r>
              <w:rPr>
                <w:sz w:val="16"/>
              </w:rPr>
              <w:t>ОКОПФ</w:t>
            </w:r>
          </w:p>
        </w:tc>
        <w:tc>
          <w:tcPr>
            <w:tcW w:w="1363" w:type="dxa"/>
          </w:tcPr>
          <w:p w:rsidR="00163CCB" w:rsidRDefault="005C5064">
            <w:pPr>
              <w:pStyle w:val="TableParagraph"/>
              <w:spacing w:before="76" w:line="164" w:lineRule="exact"/>
              <w:ind w:left="210"/>
              <w:rPr>
                <w:sz w:val="16"/>
              </w:rPr>
            </w:pPr>
            <w:r>
              <w:rPr>
                <w:sz w:val="16"/>
              </w:rPr>
              <w:t>75201</w:t>
            </w:r>
          </w:p>
        </w:tc>
        <w:tc>
          <w:tcPr>
            <w:tcW w:w="1160" w:type="dxa"/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</w:tbl>
    <w:p w:rsidR="00163CCB" w:rsidRDefault="00163CCB">
      <w:pPr>
        <w:pStyle w:val="a3"/>
        <w:rPr>
          <w:sz w:val="18"/>
        </w:rPr>
      </w:pPr>
    </w:p>
    <w:p w:rsidR="00163CCB" w:rsidRDefault="005C5064">
      <w:pPr>
        <w:pStyle w:val="a3"/>
        <w:tabs>
          <w:tab w:val="left" w:pos="10555"/>
        </w:tabs>
        <w:spacing w:before="146"/>
        <w:ind w:left="766"/>
      </w:pPr>
      <w:r>
        <w:t>от</w:t>
      </w:r>
      <w:r>
        <w:rPr>
          <w:u w:val="single"/>
        </w:rPr>
        <w:tab/>
      </w:r>
      <w:r>
        <w:t>,</w:t>
      </w:r>
    </w:p>
    <w:p w:rsidR="00163CCB" w:rsidRDefault="005C5064">
      <w:pPr>
        <w:spacing w:before="4"/>
        <w:ind w:left="2787" w:right="2727"/>
        <w:jc w:val="center"/>
        <w:rPr>
          <w:sz w:val="10"/>
        </w:rPr>
      </w:pPr>
      <w:r>
        <w:rPr>
          <w:sz w:val="10"/>
        </w:rPr>
        <w:t>(Ф.И.О.</w:t>
      </w:r>
      <w:r>
        <w:rPr>
          <w:spacing w:val="-3"/>
          <w:sz w:val="10"/>
        </w:rPr>
        <w:t xml:space="preserve"> </w:t>
      </w:r>
      <w:r>
        <w:rPr>
          <w:sz w:val="10"/>
        </w:rPr>
        <w:t>субъекта</w:t>
      </w:r>
      <w:r>
        <w:rPr>
          <w:spacing w:val="-2"/>
          <w:sz w:val="10"/>
        </w:rPr>
        <w:t xml:space="preserve"> </w:t>
      </w:r>
      <w:r>
        <w:rPr>
          <w:sz w:val="10"/>
        </w:rPr>
        <w:t>персональных</w:t>
      </w:r>
      <w:r>
        <w:rPr>
          <w:spacing w:val="-4"/>
          <w:sz w:val="10"/>
        </w:rPr>
        <w:t xml:space="preserve"> </w:t>
      </w:r>
      <w:r>
        <w:rPr>
          <w:sz w:val="10"/>
        </w:rPr>
        <w:t>данных)</w:t>
      </w:r>
    </w:p>
    <w:p w:rsidR="00163CCB" w:rsidRDefault="005C5064">
      <w:pPr>
        <w:pStyle w:val="a3"/>
        <w:tabs>
          <w:tab w:val="left" w:pos="10426"/>
        </w:tabs>
        <w:spacing w:before="86"/>
        <w:ind w:right="178"/>
        <w:jc w:val="right"/>
      </w:pPr>
      <w:r>
        <w:t>зарегистрированного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CCB" w:rsidRDefault="005C5064">
      <w:pPr>
        <w:pStyle w:val="a3"/>
        <w:tabs>
          <w:tab w:val="left" w:pos="3606"/>
          <w:tab w:val="left" w:pos="10312"/>
        </w:tabs>
        <w:spacing w:before="92"/>
        <w:ind w:right="251"/>
        <w:jc w:val="right"/>
      </w:pPr>
      <w:r>
        <w:t>телефон: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163CCB" w:rsidRDefault="00163CCB">
      <w:pPr>
        <w:pStyle w:val="a3"/>
        <w:spacing w:before="7"/>
        <w:rPr>
          <w:sz w:val="23"/>
        </w:rPr>
      </w:pPr>
    </w:p>
    <w:p w:rsidR="00163CCB" w:rsidRDefault="005C5064">
      <w:pPr>
        <w:spacing w:before="1" w:line="254" w:lineRule="auto"/>
        <w:ind w:left="2905" w:right="2844" w:hanging="1"/>
        <w:jc w:val="center"/>
        <w:rPr>
          <w:i/>
          <w:sz w:val="16"/>
        </w:rPr>
      </w:pPr>
      <w:r>
        <w:rPr>
          <w:b/>
          <w:sz w:val="16"/>
        </w:rPr>
        <w:t xml:space="preserve">Согласие на </w:t>
      </w:r>
      <w:r w:rsidR="00BE22DA">
        <w:rPr>
          <w:b/>
          <w:sz w:val="16"/>
        </w:rPr>
        <w:t>распространение</w:t>
      </w:r>
      <w:r>
        <w:rPr>
          <w:b/>
          <w:sz w:val="16"/>
        </w:rPr>
        <w:t xml:space="preserve"> персональных данных несовершеннолетнего,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разрешенных субъектом персональных данных для распространения</w:t>
      </w:r>
      <w:r>
        <w:rPr>
          <w:b/>
          <w:spacing w:val="-37"/>
          <w:sz w:val="16"/>
        </w:rPr>
        <w:t xml:space="preserve"> </w:t>
      </w:r>
      <w:r>
        <w:rPr>
          <w:i/>
          <w:sz w:val="16"/>
        </w:rPr>
        <w:t>(достигшего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14-летнего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возраста)</w:t>
      </w:r>
    </w:p>
    <w:p w:rsidR="00163CCB" w:rsidRDefault="00163CCB">
      <w:pPr>
        <w:pStyle w:val="a3"/>
        <w:spacing w:before="8"/>
        <w:rPr>
          <w:i/>
          <w:sz w:val="15"/>
        </w:rPr>
      </w:pPr>
    </w:p>
    <w:p w:rsidR="00163CCB" w:rsidRDefault="005C5064">
      <w:pPr>
        <w:pStyle w:val="a3"/>
        <w:tabs>
          <w:tab w:val="left" w:pos="9783"/>
        </w:tabs>
        <w:ind w:right="213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163CCB" w:rsidRDefault="005C5064">
      <w:pPr>
        <w:spacing w:before="4"/>
        <w:ind w:left="2785" w:right="2727"/>
        <w:jc w:val="center"/>
        <w:rPr>
          <w:sz w:val="10"/>
        </w:rPr>
      </w:pPr>
      <w:r>
        <w:rPr>
          <w:sz w:val="10"/>
        </w:rPr>
        <w:t>(Ф.И.О.</w:t>
      </w:r>
      <w:r>
        <w:rPr>
          <w:spacing w:val="-4"/>
          <w:sz w:val="10"/>
        </w:rPr>
        <w:t xml:space="preserve"> </w:t>
      </w:r>
      <w:r>
        <w:rPr>
          <w:sz w:val="10"/>
        </w:rPr>
        <w:t>участника)</w:t>
      </w:r>
    </w:p>
    <w:p w:rsidR="00163CCB" w:rsidRDefault="005C5064">
      <w:pPr>
        <w:pStyle w:val="a3"/>
        <w:spacing w:before="84"/>
        <w:ind w:left="200" w:right="113"/>
        <w:jc w:val="both"/>
      </w:pPr>
      <w:r>
        <w:t>руководствуясь статьей 10.1 Федерального закона от 27.07.2006 года № 152-ФЗ «О персональных данных», заявляю о согласии на распространение ГАУ</w:t>
      </w:r>
      <w:r>
        <w:rPr>
          <w:spacing w:val="-37"/>
        </w:rPr>
        <w:t xml:space="preserve"> </w:t>
      </w:r>
      <w:r>
        <w:t>ДО ООДЮМЦ моих персональных данных с целью размещения информации обо мне на дипломах, официальном сайте и страницах социальных сетей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163CCB" w:rsidRDefault="00163CCB">
      <w:pPr>
        <w:pStyle w:val="a3"/>
        <w:spacing w:before="8"/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866"/>
        <w:gridCol w:w="2316"/>
        <w:gridCol w:w="2636"/>
      </w:tblGrid>
      <w:tr w:rsidR="00163CCB">
        <w:trPr>
          <w:trHeight w:val="488"/>
        </w:trPr>
        <w:tc>
          <w:tcPr>
            <w:tcW w:w="2588" w:type="dxa"/>
            <w:tcBorders>
              <w:left w:val="single" w:sz="6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Категория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59"/>
              <w:ind w:left="318"/>
              <w:rPr>
                <w:sz w:val="16"/>
              </w:rPr>
            </w:pPr>
            <w:r>
              <w:rPr>
                <w:sz w:val="16"/>
              </w:rPr>
              <w:t>Перечень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839" w:right="102" w:hanging="723"/>
              <w:rPr>
                <w:sz w:val="16"/>
              </w:rPr>
            </w:pPr>
            <w:r>
              <w:rPr>
                <w:sz w:val="16"/>
              </w:rPr>
              <w:t>Разрешаю к распространению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(да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нет)</w:t>
            </w: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5C5064">
            <w:pPr>
              <w:pStyle w:val="TableParagraph"/>
              <w:spacing w:before="59"/>
              <w:ind w:left="662"/>
              <w:rPr>
                <w:sz w:val="16"/>
              </w:rPr>
            </w:pPr>
            <w:r>
              <w:rPr>
                <w:sz w:val="16"/>
              </w:rPr>
              <w:t>Условия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запреты</w:t>
            </w:r>
          </w:p>
        </w:tc>
      </w:tr>
      <w:tr w:rsidR="00163CCB">
        <w:trPr>
          <w:trHeight w:val="303"/>
        </w:trPr>
        <w:tc>
          <w:tcPr>
            <w:tcW w:w="2588" w:type="dxa"/>
            <w:vMerge w:val="restart"/>
            <w:tcBorders>
              <w:left w:val="single" w:sz="6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2"/>
              <w:rPr>
                <w:sz w:val="16"/>
              </w:rPr>
            </w:pPr>
            <w:r>
              <w:rPr>
                <w:sz w:val="16"/>
              </w:rPr>
              <w:t>общие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3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имя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отчество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8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4"/>
              <w:ind w:left="6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3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3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40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80"/>
              <w:ind w:left="61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649"/>
        </w:trPr>
        <w:tc>
          <w:tcPr>
            <w:tcW w:w="2588" w:type="dxa"/>
            <w:tcBorders>
              <w:left w:val="single" w:sz="6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2" w:right="39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биометрические </w:t>
            </w:r>
            <w:r>
              <w:rPr>
                <w:sz w:val="16"/>
              </w:rPr>
              <w:t>персональные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140"/>
              <w:ind w:left="61" w:right="288"/>
              <w:rPr>
                <w:sz w:val="16"/>
              </w:rPr>
            </w:pPr>
            <w:r>
              <w:rPr>
                <w:sz w:val="16"/>
              </w:rPr>
              <w:t>цветное цифровое фотографическое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</w:p>
        </w:tc>
        <w:tc>
          <w:tcPr>
            <w:tcW w:w="2316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</w:tbl>
    <w:p w:rsidR="00163CCB" w:rsidRDefault="005C5064">
      <w:pPr>
        <w:pStyle w:val="a3"/>
        <w:spacing w:line="254" w:lineRule="auto"/>
        <w:ind w:left="200" w:right="452" w:firstLine="566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</w:t>
      </w:r>
      <w:r>
        <w:rPr>
          <w:spacing w:val="-37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 данными</w:t>
      </w:r>
      <w:r>
        <w:rPr>
          <w:spacing w:val="-3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данных:</w:t>
      </w:r>
    </w:p>
    <w:p w:rsidR="00163CCB" w:rsidRDefault="00163CCB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5055"/>
      </w:tblGrid>
      <w:tr w:rsidR="00163CCB">
        <w:trPr>
          <w:trHeight w:val="306"/>
        </w:trPr>
        <w:tc>
          <w:tcPr>
            <w:tcW w:w="5399" w:type="dxa"/>
            <w:tcBorders>
              <w:left w:val="single" w:sz="6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1821" w:right="1781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ресурс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163CCB" w:rsidRDefault="005C5064">
            <w:pPr>
              <w:pStyle w:val="TableParagraph"/>
              <w:spacing w:before="61"/>
              <w:ind w:right="1252"/>
              <w:jc w:val="right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данными</w:t>
            </w:r>
          </w:p>
        </w:tc>
      </w:tr>
      <w:tr w:rsidR="00163CCB">
        <w:trPr>
          <w:trHeight w:val="303"/>
        </w:trPr>
        <w:tc>
          <w:tcPr>
            <w:tcW w:w="5399" w:type="dxa"/>
            <w:tcBorders>
              <w:left w:val="single" w:sz="6" w:space="0" w:color="000000"/>
            </w:tcBorders>
          </w:tcPr>
          <w:p w:rsidR="00163CCB" w:rsidRDefault="00BE22DA">
            <w:pPr>
              <w:pStyle w:val="TableParagraph"/>
              <w:spacing w:before="59"/>
              <w:ind w:left="62"/>
              <w:rPr>
                <w:sz w:val="16"/>
              </w:rPr>
            </w:pPr>
            <w:r w:rsidRPr="00BE22DA">
              <w:rPr>
                <w:sz w:val="16"/>
              </w:rPr>
              <w:t>https://t.me/kvantorium56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163CCB" w:rsidRDefault="005C5064">
            <w:pPr>
              <w:pStyle w:val="TableParagraph"/>
              <w:spacing w:before="59"/>
              <w:ind w:right="1237"/>
              <w:jc w:val="righ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неограниченному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</w:tr>
      <w:tr w:rsidR="00163CCB">
        <w:trPr>
          <w:trHeight w:val="304"/>
        </w:trPr>
        <w:tc>
          <w:tcPr>
            <w:tcW w:w="5399" w:type="dxa"/>
            <w:tcBorders>
              <w:left w:val="single" w:sz="6" w:space="0" w:color="000000"/>
            </w:tcBorders>
          </w:tcPr>
          <w:p w:rsidR="00163CCB" w:rsidRDefault="005C5064">
            <w:pPr>
              <w:pStyle w:val="TableParagraph"/>
              <w:spacing w:before="59"/>
              <w:ind w:left="62"/>
              <w:rPr>
                <w:sz w:val="16"/>
              </w:rPr>
            </w:pPr>
            <w:r>
              <w:rPr>
                <w:sz w:val="16"/>
              </w:rPr>
              <w:t>https://vk.com/oodumc56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163CCB" w:rsidRDefault="005C5064">
            <w:pPr>
              <w:pStyle w:val="TableParagraph"/>
              <w:spacing w:before="59"/>
              <w:ind w:right="1237"/>
              <w:jc w:val="righ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неограниченному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</w:tr>
      <w:tr w:rsidR="00163CCB">
        <w:trPr>
          <w:trHeight w:val="303"/>
        </w:trPr>
        <w:tc>
          <w:tcPr>
            <w:tcW w:w="5399" w:type="dxa"/>
            <w:tcBorders>
              <w:left w:val="single" w:sz="6" w:space="0" w:color="000000"/>
            </w:tcBorders>
          </w:tcPr>
          <w:p w:rsidR="00163CCB" w:rsidRDefault="00BE22DA">
            <w:pPr>
              <w:pStyle w:val="TableParagraph"/>
              <w:spacing w:before="59"/>
              <w:ind w:left="62"/>
              <w:rPr>
                <w:sz w:val="16"/>
              </w:rPr>
            </w:pPr>
            <w:r w:rsidRPr="00BE22DA">
              <w:rPr>
                <w:sz w:val="16"/>
              </w:rPr>
              <w:t>https://vk.com/kvantorium56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163CCB" w:rsidRDefault="005C5064">
            <w:pPr>
              <w:pStyle w:val="TableParagraph"/>
              <w:spacing w:before="59"/>
              <w:ind w:right="1237"/>
              <w:jc w:val="righ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неограниченному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</w:tr>
      <w:tr w:rsidR="00163CCB">
        <w:trPr>
          <w:trHeight w:val="303"/>
        </w:trPr>
        <w:tc>
          <w:tcPr>
            <w:tcW w:w="5399" w:type="dxa"/>
            <w:tcBorders>
              <w:left w:val="single" w:sz="6" w:space="0" w:color="000000"/>
            </w:tcBorders>
          </w:tcPr>
          <w:p w:rsidR="00163CCB" w:rsidRDefault="00BE22DA">
            <w:pPr>
              <w:pStyle w:val="TableParagraph"/>
              <w:spacing w:before="59"/>
              <w:ind w:left="62"/>
              <w:rPr>
                <w:sz w:val="16"/>
              </w:rPr>
            </w:pPr>
            <w:r w:rsidRPr="00BE22DA">
              <w:rPr>
                <w:sz w:val="16"/>
              </w:rPr>
              <w:t>https://kvantorium56.ru.oodumc56.ru/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163CCB" w:rsidRDefault="005C5064">
            <w:pPr>
              <w:pStyle w:val="TableParagraph"/>
              <w:spacing w:before="59"/>
              <w:ind w:right="1237"/>
              <w:jc w:val="righ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неограниченному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</w:tr>
    </w:tbl>
    <w:p w:rsidR="00163CCB" w:rsidRDefault="00163CCB">
      <w:pPr>
        <w:pStyle w:val="a3"/>
      </w:pPr>
    </w:p>
    <w:p w:rsidR="00163CCB" w:rsidRDefault="005C5064">
      <w:pPr>
        <w:pStyle w:val="a3"/>
        <w:tabs>
          <w:tab w:val="left" w:pos="5641"/>
          <w:tab w:val="left" w:pos="6651"/>
        </w:tabs>
        <w:ind w:left="766"/>
      </w:pPr>
      <w:r>
        <w:t>Настоящее</w:t>
      </w:r>
      <w:r>
        <w:rPr>
          <w:spacing w:val="-5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мной</w:t>
      </w:r>
      <w:r>
        <w:rPr>
          <w:spacing w:val="-3"/>
        </w:rPr>
        <w:t xml:space="preserve"> </w:t>
      </w:r>
      <w:r>
        <w:t>добровольно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163CCB" w:rsidRDefault="00163CCB">
      <w:pPr>
        <w:pStyle w:val="a3"/>
        <w:spacing w:before="10"/>
        <w:rPr>
          <w:sz w:val="15"/>
        </w:rPr>
      </w:pPr>
    </w:p>
    <w:p w:rsidR="00163CCB" w:rsidRDefault="005C5064">
      <w:pPr>
        <w:pStyle w:val="a3"/>
        <w:spacing w:before="1"/>
        <w:ind w:left="200" w:right="133" w:firstLine="566"/>
        <w:jc w:val="both"/>
      </w:pPr>
      <w:r>
        <w:t>Оставляю за собой право потребовать прекратить распространять мои персональные данные. В случае получения требования Оператор обязан</w:t>
      </w:r>
      <w:r>
        <w:rPr>
          <w:spacing w:val="1"/>
        </w:rPr>
        <w:t xml:space="preserve"> </w:t>
      </w:r>
      <w:r>
        <w:t>немедленно прекратить распространять мои персональные данные, а также сообщить перечень третьих лиц, которым персональные данные были</w:t>
      </w:r>
      <w:r>
        <w:rPr>
          <w:spacing w:val="1"/>
        </w:rPr>
        <w:t xml:space="preserve"> </w:t>
      </w:r>
      <w:r>
        <w:t>переданы.</w:t>
      </w:r>
    </w:p>
    <w:p w:rsidR="00163CCB" w:rsidRDefault="00163CCB">
      <w:pPr>
        <w:jc w:val="both"/>
        <w:sectPr w:rsidR="00163CCB">
          <w:type w:val="continuous"/>
          <w:pgSz w:w="11910" w:h="16840"/>
          <w:pgMar w:top="1000" w:right="580" w:bottom="280" w:left="520" w:header="720" w:footer="720" w:gutter="0"/>
          <w:cols w:space="720"/>
        </w:sectPr>
      </w:pPr>
    </w:p>
    <w:p w:rsidR="00163CCB" w:rsidRDefault="005C5064">
      <w:pPr>
        <w:pStyle w:val="a3"/>
        <w:tabs>
          <w:tab w:val="left" w:pos="2038"/>
          <w:tab w:val="left" w:pos="4031"/>
        </w:tabs>
        <w:ind w:left="171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163CCB" w:rsidRDefault="005C5064">
      <w:pPr>
        <w:pStyle w:val="a3"/>
        <w:tabs>
          <w:tab w:val="left" w:pos="1879"/>
          <w:tab w:val="left" w:pos="2648"/>
          <w:tab w:val="left" w:pos="4963"/>
        </w:tabs>
        <w:spacing w:line="249" w:lineRule="auto"/>
        <w:ind w:left="939" w:right="1657" w:hanging="582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163CCB" w:rsidRDefault="00163CCB">
      <w:pPr>
        <w:spacing w:line="249" w:lineRule="auto"/>
        <w:sectPr w:rsidR="00163CCB">
          <w:type w:val="continuous"/>
          <w:pgSz w:w="11910" w:h="16840"/>
          <w:pgMar w:top="1000" w:right="580" w:bottom="280" w:left="520" w:header="720" w:footer="720" w:gutter="0"/>
          <w:cols w:num="2" w:space="720" w:equalWidth="0">
            <w:col w:w="4144" w:space="40"/>
            <w:col w:w="6626"/>
          </w:cols>
        </w:sectPr>
      </w:pPr>
    </w:p>
    <w:p w:rsidR="00163CCB" w:rsidRDefault="005C5064">
      <w:pPr>
        <w:pStyle w:val="1"/>
        <w:spacing w:before="83" w:line="183" w:lineRule="exact"/>
      </w:pPr>
      <w:r>
        <w:lastRenderedPageBreak/>
        <w:t>Государственное</w:t>
      </w:r>
      <w:r>
        <w:rPr>
          <w:spacing w:val="-8"/>
        </w:rPr>
        <w:t xml:space="preserve"> </w:t>
      </w:r>
      <w:r>
        <w:t>автономное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:rsidR="00163CCB" w:rsidRDefault="005C5064">
      <w:pPr>
        <w:ind w:left="2787" w:right="2727"/>
        <w:jc w:val="center"/>
        <w:rPr>
          <w:b/>
          <w:sz w:val="16"/>
        </w:rPr>
      </w:pPr>
      <w:r>
        <w:rPr>
          <w:b/>
          <w:sz w:val="16"/>
        </w:rPr>
        <w:t>«Оренбургский областной детско-юношеский многопрофильный центр»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(ГАУ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 ООДЮМЦ)</w:t>
      </w:r>
    </w:p>
    <w:p w:rsidR="00163CCB" w:rsidRDefault="005C5064">
      <w:pPr>
        <w:pStyle w:val="a3"/>
        <w:spacing w:before="1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95250</wp:posOffset>
                </wp:positionV>
                <wp:extent cx="66611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1150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10490"/>
                            <a:gd name="T2" fmla="+- 0 11190 700"/>
                            <a:gd name="T3" fmla="*/ T2 w 10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90">
                              <a:moveTo>
                                <a:pt x="0" y="0"/>
                              </a:moveTo>
                              <a:lnTo>
                                <a:pt x="104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43FC" id="Freeform 2" o:spid="_x0000_s1026" style="position:absolute;margin-left:35pt;margin-top:7.5pt;width:52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" path="m,l10490,e" filled="f">
                <v:path arrowok="t" o:connecttype="custom" o:connectlocs="0,0;6661150,0" o:connectangles="0,0"/>
                <w10:wrap type="topAndBottom" anchorx="page"/>
              </v:shape>
            </w:pict>
          </mc:Fallback>
        </mc:AlternateContent>
      </w:r>
    </w:p>
    <w:p w:rsidR="00163CCB" w:rsidRDefault="005C5064">
      <w:pPr>
        <w:ind w:left="2787" w:right="2725"/>
        <w:jc w:val="center"/>
        <w:rPr>
          <w:sz w:val="10"/>
        </w:rPr>
      </w:pPr>
      <w:r>
        <w:rPr>
          <w:sz w:val="10"/>
        </w:rPr>
        <w:t>(Оператор</w:t>
      </w:r>
      <w:r>
        <w:rPr>
          <w:spacing w:val="-3"/>
          <w:sz w:val="10"/>
        </w:rPr>
        <w:t xml:space="preserve"> </w:t>
      </w:r>
      <w:r>
        <w:rPr>
          <w:sz w:val="10"/>
        </w:rPr>
        <w:t>персональных</w:t>
      </w:r>
      <w:r>
        <w:rPr>
          <w:spacing w:val="-3"/>
          <w:sz w:val="10"/>
        </w:rPr>
        <w:t xml:space="preserve"> </w:t>
      </w:r>
      <w:r>
        <w:rPr>
          <w:sz w:val="10"/>
        </w:rPr>
        <w:t>данных)</w:t>
      </w:r>
    </w:p>
    <w:p w:rsidR="00163CCB" w:rsidRDefault="005C5064">
      <w:pPr>
        <w:pStyle w:val="a3"/>
        <w:tabs>
          <w:tab w:val="left" w:pos="2954"/>
        </w:tabs>
        <w:spacing w:before="66"/>
        <w:ind w:left="766" w:right="5761"/>
      </w:pPr>
      <w:r>
        <w:t>Юридический адрес: 460021, г. Оренбург, ул. Восточная, д. 15</w:t>
      </w:r>
      <w:r>
        <w:rPr>
          <w:spacing w:val="-37"/>
        </w:rPr>
        <w:t xml:space="preserve"> </w:t>
      </w:r>
      <w:r>
        <w:t>Тел.: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(3532)</w:t>
      </w:r>
      <w:r>
        <w:rPr>
          <w:spacing w:val="-4"/>
        </w:rPr>
        <w:t xml:space="preserve"> </w:t>
      </w:r>
      <w:r>
        <w:t>44-64-54</w:t>
      </w:r>
      <w:r>
        <w:tab/>
      </w:r>
      <w:proofErr w:type="spellStart"/>
      <w:r>
        <w:t>Эл.адрес</w:t>
      </w:r>
      <w:proofErr w:type="spellEnd"/>
      <w:r>
        <w:t>:</w:t>
      </w:r>
      <w:r>
        <w:rPr>
          <w:spacing w:val="-6"/>
        </w:rPr>
        <w:t xml:space="preserve"> </w:t>
      </w:r>
      <w:hyperlink r:id="rId5">
        <w:r>
          <w:t>oren-ecol@yandex.ru</w:t>
        </w:r>
      </w:hyperlink>
    </w:p>
    <w:p w:rsidR="00163CCB" w:rsidRDefault="00163CCB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10"/>
        <w:gridCol w:w="1827"/>
        <w:gridCol w:w="1423"/>
        <w:gridCol w:w="1318"/>
        <w:gridCol w:w="1263"/>
        <w:gridCol w:w="1363"/>
        <w:gridCol w:w="1160"/>
        <w:gridCol w:w="556"/>
      </w:tblGrid>
      <w:tr w:rsidR="00163CCB">
        <w:trPr>
          <w:trHeight w:val="267"/>
        </w:trPr>
        <w:tc>
          <w:tcPr>
            <w:tcW w:w="810" w:type="dxa"/>
          </w:tcPr>
          <w:p w:rsidR="00163CCB" w:rsidRDefault="005C5064">
            <w:pPr>
              <w:pStyle w:val="TableParagraph"/>
              <w:spacing w:line="178" w:lineRule="exact"/>
              <w:ind w:left="115" w:right="177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827" w:type="dxa"/>
          </w:tcPr>
          <w:p w:rsidR="00163CCB" w:rsidRDefault="005C5064">
            <w:pPr>
              <w:pStyle w:val="TableParagraph"/>
              <w:spacing w:line="180" w:lineRule="exact"/>
              <w:ind w:left="196"/>
              <w:rPr>
                <w:sz w:val="16"/>
              </w:rPr>
            </w:pPr>
            <w:r>
              <w:rPr>
                <w:sz w:val="16"/>
              </w:rPr>
              <w:t>5612028001</w:t>
            </w:r>
          </w:p>
        </w:tc>
        <w:tc>
          <w:tcPr>
            <w:tcW w:w="1423" w:type="dxa"/>
          </w:tcPr>
          <w:p w:rsidR="00163CCB" w:rsidRDefault="005C5064">
            <w:pPr>
              <w:pStyle w:val="TableParagraph"/>
              <w:spacing w:line="180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ОКВЭД</w:t>
            </w:r>
          </w:p>
        </w:tc>
        <w:tc>
          <w:tcPr>
            <w:tcW w:w="1318" w:type="dxa"/>
          </w:tcPr>
          <w:p w:rsidR="00163CCB" w:rsidRDefault="005C5064">
            <w:pPr>
              <w:pStyle w:val="TableParagraph"/>
              <w:spacing w:line="180" w:lineRule="exact"/>
              <w:ind w:left="285"/>
              <w:rPr>
                <w:sz w:val="16"/>
              </w:rPr>
            </w:pPr>
            <w:r>
              <w:rPr>
                <w:sz w:val="16"/>
              </w:rPr>
              <w:t>85.41</w:t>
            </w:r>
          </w:p>
        </w:tc>
        <w:tc>
          <w:tcPr>
            <w:tcW w:w="1263" w:type="dxa"/>
          </w:tcPr>
          <w:p w:rsidR="00163CCB" w:rsidRDefault="005C5064">
            <w:pPr>
              <w:pStyle w:val="TableParagraph"/>
              <w:spacing w:line="180" w:lineRule="exact"/>
              <w:ind w:left="470"/>
              <w:rPr>
                <w:sz w:val="16"/>
              </w:rPr>
            </w:pPr>
            <w:r>
              <w:rPr>
                <w:sz w:val="16"/>
              </w:rPr>
              <w:t>ОКПО</w:t>
            </w:r>
          </w:p>
        </w:tc>
        <w:tc>
          <w:tcPr>
            <w:tcW w:w="1363" w:type="dxa"/>
          </w:tcPr>
          <w:p w:rsidR="00163CCB" w:rsidRDefault="005C5064"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41827378</w:t>
            </w:r>
          </w:p>
        </w:tc>
        <w:tc>
          <w:tcPr>
            <w:tcW w:w="1160" w:type="dxa"/>
          </w:tcPr>
          <w:p w:rsidR="00163CCB" w:rsidRDefault="005C5064">
            <w:pPr>
              <w:pStyle w:val="TableParagraph"/>
              <w:spacing w:line="180" w:lineRule="exact"/>
              <w:ind w:left="509"/>
              <w:rPr>
                <w:sz w:val="16"/>
              </w:rPr>
            </w:pPr>
            <w:r>
              <w:rPr>
                <w:sz w:val="16"/>
              </w:rPr>
              <w:t>ОКФС</w:t>
            </w:r>
          </w:p>
        </w:tc>
        <w:tc>
          <w:tcPr>
            <w:tcW w:w="556" w:type="dxa"/>
          </w:tcPr>
          <w:p w:rsidR="00163CCB" w:rsidRDefault="005C5064">
            <w:pPr>
              <w:pStyle w:val="TableParagraph"/>
              <w:spacing w:line="180" w:lineRule="exact"/>
              <w:ind w:left="174" w:right="18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163CCB">
        <w:trPr>
          <w:trHeight w:val="265"/>
        </w:trPr>
        <w:tc>
          <w:tcPr>
            <w:tcW w:w="810" w:type="dxa"/>
          </w:tcPr>
          <w:p w:rsidR="00163CCB" w:rsidRDefault="005C5064">
            <w:pPr>
              <w:pStyle w:val="TableParagraph"/>
              <w:spacing w:before="81" w:line="164" w:lineRule="exact"/>
              <w:ind w:left="180" w:right="177"/>
              <w:jc w:val="center"/>
              <w:rPr>
                <w:sz w:val="16"/>
              </w:rPr>
            </w:pPr>
            <w:r>
              <w:rPr>
                <w:sz w:val="16"/>
              </w:rPr>
              <w:t>ОГРН</w:t>
            </w:r>
          </w:p>
        </w:tc>
        <w:tc>
          <w:tcPr>
            <w:tcW w:w="1827" w:type="dxa"/>
          </w:tcPr>
          <w:p w:rsidR="00163CCB" w:rsidRDefault="005C5064">
            <w:pPr>
              <w:pStyle w:val="TableParagraph"/>
              <w:spacing w:before="81" w:line="164" w:lineRule="exact"/>
              <w:ind w:left="196"/>
              <w:rPr>
                <w:sz w:val="16"/>
              </w:rPr>
            </w:pPr>
            <w:r>
              <w:rPr>
                <w:sz w:val="16"/>
              </w:rPr>
              <w:t>1025601809210</w:t>
            </w:r>
          </w:p>
        </w:tc>
        <w:tc>
          <w:tcPr>
            <w:tcW w:w="1423" w:type="dxa"/>
          </w:tcPr>
          <w:p w:rsidR="00163CCB" w:rsidRDefault="005C5064">
            <w:pPr>
              <w:pStyle w:val="TableParagraph"/>
              <w:spacing w:before="81" w:line="164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ОКОГУ</w:t>
            </w:r>
          </w:p>
        </w:tc>
        <w:tc>
          <w:tcPr>
            <w:tcW w:w="1318" w:type="dxa"/>
          </w:tcPr>
          <w:p w:rsidR="00163CCB" w:rsidRDefault="005C5064">
            <w:pPr>
              <w:pStyle w:val="TableParagraph"/>
              <w:spacing w:before="81" w:line="164" w:lineRule="exact"/>
              <w:ind w:left="285"/>
              <w:rPr>
                <w:sz w:val="16"/>
              </w:rPr>
            </w:pPr>
            <w:r>
              <w:rPr>
                <w:sz w:val="16"/>
              </w:rPr>
              <w:t>2300223</w:t>
            </w:r>
          </w:p>
        </w:tc>
        <w:tc>
          <w:tcPr>
            <w:tcW w:w="1263" w:type="dxa"/>
          </w:tcPr>
          <w:p w:rsidR="00163CCB" w:rsidRDefault="005C5064">
            <w:pPr>
              <w:pStyle w:val="TableParagraph"/>
              <w:spacing w:before="81" w:line="164" w:lineRule="exact"/>
              <w:ind w:left="470"/>
              <w:rPr>
                <w:sz w:val="16"/>
              </w:rPr>
            </w:pPr>
            <w:r>
              <w:rPr>
                <w:sz w:val="16"/>
              </w:rPr>
              <w:t>ОКОПФ</w:t>
            </w:r>
          </w:p>
        </w:tc>
        <w:tc>
          <w:tcPr>
            <w:tcW w:w="1363" w:type="dxa"/>
          </w:tcPr>
          <w:p w:rsidR="00163CCB" w:rsidRDefault="005C5064">
            <w:pPr>
              <w:pStyle w:val="TableParagraph"/>
              <w:spacing w:before="81" w:line="164" w:lineRule="exact"/>
              <w:ind w:left="210"/>
              <w:rPr>
                <w:sz w:val="16"/>
              </w:rPr>
            </w:pPr>
            <w:r>
              <w:rPr>
                <w:sz w:val="16"/>
              </w:rPr>
              <w:t>75201</w:t>
            </w:r>
          </w:p>
        </w:tc>
        <w:tc>
          <w:tcPr>
            <w:tcW w:w="1160" w:type="dxa"/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</w:tbl>
    <w:p w:rsidR="00163CCB" w:rsidRDefault="00163CCB">
      <w:pPr>
        <w:pStyle w:val="a3"/>
        <w:rPr>
          <w:sz w:val="18"/>
        </w:rPr>
      </w:pPr>
    </w:p>
    <w:p w:rsidR="00163CCB" w:rsidRDefault="005C5064">
      <w:pPr>
        <w:pStyle w:val="a3"/>
        <w:tabs>
          <w:tab w:val="left" w:pos="10555"/>
        </w:tabs>
        <w:spacing w:before="153"/>
        <w:ind w:left="766"/>
      </w:pPr>
      <w:r>
        <w:t>от</w:t>
      </w:r>
      <w:r>
        <w:rPr>
          <w:u w:val="single"/>
        </w:rPr>
        <w:tab/>
      </w:r>
      <w:r>
        <w:t>,</w:t>
      </w:r>
    </w:p>
    <w:p w:rsidR="00163CCB" w:rsidRDefault="005C5064">
      <w:pPr>
        <w:spacing w:before="7"/>
        <w:ind w:left="2785" w:right="2727"/>
        <w:jc w:val="center"/>
        <w:rPr>
          <w:sz w:val="10"/>
        </w:rPr>
      </w:pPr>
      <w:r>
        <w:rPr>
          <w:sz w:val="10"/>
        </w:rPr>
        <w:t>(Ф.И.О.</w:t>
      </w:r>
      <w:r>
        <w:rPr>
          <w:spacing w:val="-5"/>
          <w:sz w:val="10"/>
        </w:rPr>
        <w:t xml:space="preserve"> </w:t>
      </w:r>
      <w:r>
        <w:rPr>
          <w:sz w:val="10"/>
        </w:rPr>
        <w:t>родителя</w:t>
      </w:r>
      <w:r>
        <w:rPr>
          <w:spacing w:val="-4"/>
          <w:sz w:val="10"/>
        </w:rPr>
        <w:t xml:space="preserve"> </w:t>
      </w:r>
      <w:r>
        <w:rPr>
          <w:sz w:val="10"/>
        </w:rPr>
        <w:t>(законного</w:t>
      </w:r>
      <w:r>
        <w:rPr>
          <w:spacing w:val="-6"/>
          <w:sz w:val="10"/>
        </w:rPr>
        <w:t xml:space="preserve"> </w:t>
      </w:r>
      <w:r>
        <w:rPr>
          <w:sz w:val="10"/>
        </w:rPr>
        <w:t>представителя))</w:t>
      </w:r>
    </w:p>
    <w:p w:rsidR="00163CCB" w:rsidRDefault="005C5064">
      <w:pPr>
        <w:pStyle w:val="a3"/>
        <w:tabs>
          <w:tab w:val="left" w:pos="10426"/>
        </w:tabs>
        <w:spacing w:before="83"/>
        <w:ind w:right="178"/>
        <w:jc w:val="right"/>
      </w:pPr>
      <w:r>
        <w:t>зарегистрированного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CCB" w:rsidRDefault="005C5064">
      <w:pPr>
        <w:pStyle w:val="a3"/>
        <w:tabs>
          <w:tab w:val="left" w:pos="4405"/>
          <w:tab w:val="left" w:pos="10312"/>
        </w:tabs>
        <w:spacing w:before="92"/>
        <w:ind w:right="251"/>
        <w:jc w:val="right"/>
      </w:pPr>
      <w:r>
        <w:t>телефон: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163CCB" w:rsidRDefault="00163CCB">
      <w:pPr>
        <w:pStyle w:val="a3"/>
        <w:rPr>
          <w:sz w:val="18"/>
        </w:rPr>
      </w:pPr>
    </w:p>
    <w:p w:rsidR="00163CCB" w:rsidRDefault="00163CCB">
      <w:pPr>
        <w:pStyle w:val="a3"/>
        <w:spacing w:before="7"/>
        <w:rPr>
          <w:sz w:val="19"/>
        </w:rPr>
      </w:pPr>
    </w:p>
    <w:p w:rsidR="00163CCB" w:rsidRDefault="005C5064">
      <w:pPr>
        <w:pStyle w:val="1"/>
        <w:spacing w:line="254" w:lineRule="auto"/>
        <w:ind w:left="668" w:right="610"/>
      </w:pPr>
      <w:r>
        <w:t xml:space="preserve">Согласие родителя (законного представителя) на </w:t>
      </w:r>
      <w:r w:rsidR="00B771E5">
        <w:t>распространение</w:t>
      </w:r>
      <w:r>
        <w:t xml:space="preserve"> персональных данных несовершеннолетнего, разрешенных субъектом</w:t>
      </w:r>
      <w:r>
        <w:rPr>
          <w:spacing w:val="-3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для распространения</w:t>
      </w:r>
    </w:p>
    <w:p w:rsidR="00163CCB" w:rsidRDefault="005C5064">
      <w:pPr>
        <w:spacing w:line="183" w:lineRule="exact"/>
        <w:ind w:left="2787" w:right="2726"/>
        <w:jc w:val="center"/>
        <w:rPr>
          <w:i/>
          <w:sz w:val="16"/>
        </w:rPr>
      </w:pPr>
      <w:r>
        <w:rPr>
          <w:i/>
          <w:sz w:val="16"/>
        </w:rPr>
        <w:t>(не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достигшего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14-летнего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возраста)</w:t>
      </w:r>
    </w:p>
    <w:p w:rsidR="00163CCB" w:rsidRDefault="00163CCB">
      <w:pPr>
        <w:pStyle w:val="a3"/>
        <w:spacing w:before="9"/>
        <w:rPr>
          <w:i/>
        </w:rPr>
      </w:pPr>
    </w:p>
    <w:p w:rsidR="00163CCB" w:rsidRDefault="005C5064">
      <w:pPr>
        <w:pStyle w:val="a3"/>
        <w:tabs>
          <w:tab w:val="left" w:pos="9787"/>
        </w:tabs>
        <w:ind w:right="209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163CCB" w:rsidRDefault="005C5064">
      <w:pPr>
        <w:spacing w:before="4"/>
        <w:ind w:left="2785" w:right="2727"/>
        <w:jc w:val="center"/>
        <w:rPr>
          <w:sz w:val="10"/>
        </w:rPr>
      </w:pPr>
      <w:r>
        <w:rPr>
          <w:sz w:val="10"/>
        </w:rPr>
        <w:t>(Ф.И.О.</w:t>
      </w:r>
      <w:r>
        <w:rPr>
          <w:spacing w:val="-5"/>
          <w:sz w:val="10"/>
        </w:rPr>
        <w:t xml:space="preserve"> </w:t>
      </w:r>
      <w:r>
        <w:rPr>
          <w:sz w:val="10"/>
        </w:rPr>
        <w:t>родителя</w:t>
      </w:r>
      <w:r>
        <w:rPr>
          <w:spacing w:val="-4"/>
          <w:sz w:val="10"/>
        </w:rPr>
        <w:t xml:space="preserve"> </w:t>
      </w:r>
      <w:r>
        <w:rPr>
          <w:sz w:val="10"/>
        </w:rPr>
        <w:t>(законного</w:t>
      </w:r>
      <w:r>
        <w:rPr>
          <w:spacing w:val="-6"/>
          <w:sz w:val="10"/>
        </w:rPr>
        <w:t xml:space="preserve"> </w:t>
      </w:r>
      <w:r>
        <w:rPr>
          <w:sz w:val="10"/>
        </w:rPr>
        <w:t>представителя))</w:t>
      </w:r>
    </w:p>
    <w:p w:rsidR="00163CCB" w:rsidRDefault="005C5064">
      <w:pPr>
        <w:pStyle w:val="a3"/>
        <w:tabs>
          <w:tab w:val="left" w:pos="10702"/>
        </w:tabs>
        <w:spacing w:before="83"/>
        <w:ind w:left="274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представителем)</w:t>
      </w:r>
      <w:r>
        <w:rPr>
          <w:spacing w:val="-5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CCB" w:rsidRDefault="005C5064">
      <w:pPr>
        <w:pStyle w:val="a3"/>
        <w:tabs>
          <w:tab w:val="left" w:pos="10600"/>
        </w:tabs>
        <w:spacing w:before="8"/>
        <w:ind w:left="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63CCB" w:rsidRDefault="005C5064">
      <w:pPr>
        <w:spacing w:before="7"/>
        <w:ind w:left="2785" w:right="2727"/>
        <w:jc w:val="center"/>
        <w:rPr>
          <w:sz w:val="10"/>
        </w:rPr>
      </w:pPr>
      <w:r>
        <w:rPr>
          <w:spacing w:val="-1"/>
          <w:sz w:val="10"/>
        </w:rPr>
        <w:t>(Ф.И.О.</w:t>
      </w:r>
      <w:r>
        <w:rPr>
          <w:spacing w:val="-2"/>
          <w:sz w:val="10"/>
        </w:rPr>
        <w:t xml:space="preserve"> </w:t>
      </w:r>
      <w:r>
        <w:rPr>
          <w:sz w:val="10"/>
        </w:rPr>
        <w:t>несовершеннолетнего</w:t>
      </w:r>
      <w:r>
        <w:rPr>
          <w:spacing w:val="-4"/>
          <w:sz w:val="10"/>
        </w:rPr>
        <w:t xml:space="preserve"> </w:t>
      </w:r>
      <w:r>
        <w:rPr>
          <w:sz w:val="10"/>
        </w:rPr>
        <w:t>ребенка)</w:t>
      </w:r>
    </w:p>
    <w:p w:rsidR="00163CCB" w:rsidRDefault="005C5064">
      <w:pPr>
        <w:pStyle w:val="a3"/>
        <w:spacing w:before="83"/>
        <w:ind w:left="200" w:right="108"/>
        <w:jc w:val="both"/>
      </w:pPr>
      <w:r>
        <w:t>руководствуясь статьей 10.1 Федерального закона от 27.07.2006 года № 152-ФЗ «О персональных данных», заявляю о согласии на распространение ГАУ</w:t>
      </w:r>
      <w:r>
        <w:rPr>
          <w:spacing w:val="-37"/>
        </w:rPr>
        <w:t xml:space="preserve"> </w:t>
      </w:r>
      <w:r>
        <w:t>ДО ООДЮМЦ персональных данных несовершеннолетнего</w:t>
      </w:r>
      <w:r>
        <w:rPr>
          <w:spacing w:val="1"/>
        </w:rPr>
        <w:t xml:space="preserve"> </w:t>
      </w:r>
      <w:r>
        <w:t>ребенка с целью размещения информации на дипломах, официальном сайте и страницах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сетей Оператора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163CCB" w:rsidRDefault="00163CCB">
      <w:pPr>
        <w:pStyle w:val="a3"/>
        <w:spacing w:before="6"/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866"/>
        <w:gridCol w:w="2453"/>
        <w:gridCol w:w="2500"/>
      </w:tblGrid>
      <w:tr w:rsidR="00163CCB">
        <w:trPr>
          <w:trHeight w:val="488"/>
        </w:trPr>
        <w:tc>
          <w:tcPr>
            <w:tcW w:w="2588" w:type="dxa"/>
            <w:tcBorders>
              <w:left w:val="single" w:sz="6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Категория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318"/>
              <w:rPr>
                <w:sz w:val="16"/>
              </w:rPr>
            </w:pPr>
            <w:r>
              <w:rPr>
                <w:sz w:val="16"/>
              </w:rPr>
              <w:t>Перечень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906" w:right="169" w:hanging="720"/>
              <w:rPr>
                <w:sz w:val="16"/>
              </w:rPr>
            </w:pPr>
            <w:r>
              <w:rPr>
                <w:sz w:val="16"/>
              </w:rPr>
              <w:t>Разрешаю к распространению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(да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нет)</w:t>
            </w: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592"/>
              <w:rPr>
                <w:sz w:val="16"/>
              </w:rPr>
            </w:pPr>
            <w:r>
              <w:rPr>
                <w:sz w:val="16"/>
              </w:rPr>
              <w:t>Условия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запреты</w:t>
            </w:r>
          </w:p>
        </w:tc>
      </w:tr>
      <w:tr w:rsidR="00163CCB">
        <w:trPr>
          <w:trHeight w:val="378"/>
        </w:trPr>
        <w:tc>
          <w:tcPr>
            <w:tcW w:w="2588" w:type="dxa"/>
            <w:vMerge w:val="restart"/>
            <w:tcBorders>
              <w:left w:val="single" w:sz="6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2"/>
              <w:rPr>
                <w:sz w:val="16"/>
              </w:rPr>
            </w:pPr>
            <w:r>
              <w:rPr>
                <w:sz w:val="16"/>
              </w:rPr>
              <w:t>общие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100"/>
              <w:ind w:left="61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имя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отчество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2"/>
              <w:ind w:left="6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3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3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3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304"/>
        </w:trPr>
        <w:tc>
          <w:tcPr>
            <w:tcW w:w="2588" w:type="dxa"/>
            <w:vMerge/>
            <w:tcBorders>
              <w:top w:val="nil"/>
              <w:left w:val="single" w:sz="6" w:space="0" w:color="000000"/>
            </w:tcBorders>
          </w:tcPr>
          <w:p w:rsidR="00163CCB" w:rsidRDefault="00163CCB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  <w:tr w:rsidR="00163CCB">
        <w:trPr>
          <w:trHeight w:val="649"/>
        </w:trPr>
        <w:tc>
          <w:tcPr>
            <w:tcW w:w="2588" w:type="dxa"/>
            <w:tcBorders>
              <w:left w:val="single" w:sz="6" w:space="0" w:color="000000"/>
            </w:tcBorders>
          </w:tcPr>
          <w:p w:rsidR="00163CCB" w:rsidRDefault="005C5064">
            <w:pPr>
              <w:pStyle w:val="TableParagraph"/>
              <w:spacing w:before="61"/>
              <w:ind w:left="62" w:right="39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биометрические </w:t>
            </w:r>
            <w:r>
              <w:rPr>
                <w:sz w:val="16"/>
              </w:rPr>
              <w:t>персональные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</w:p>
        </w:tc>
        <w:tc>
          <w:tcPr>
            <w:tcW w:w="2866" w:type="dxa"/>
            <w:tcBorders>
              <w:right w:val="double" w:sz="1" w:space="0" w:color="000000"/>
            </w:tcBorders>
          </w:tcPr>
          <w:p w:rsidR="00163CCB" w:rsidRDefault="005C5064">
            <w:pPr>
              <w:pStyle w:val="TableParagraph"/>
              <w:spacing w:before="140"/>
              <w:ind w:left="61" w:right="288"/>
              <w:rPr>
                <w:sz w:val="16"/>
              </w:rPr>
            </w:pPr>
            <w:r>
              <w:rPr>
                <w:sz w:val="16"/>
              </w:rPr>
              <w:t>цветное цифровое фотографическое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</w:p>
        </w:tc>
        <w:tc>
          <w:tcPr>
            <w:tcW w:w="2453" w:type="dxa"/>
            <w:tcBorders>
              <w:left w:val="double" w:sz="1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  <w:tc>
          <w:tcPr>
            <w:tcW w:w="2500" w:type="dxa"/>
            <w:tcBorders>
              <w:right w:val="single" w:sz="6" w:space="0" w:color="000000"/>
            </w:tcBorders>
          </w:tcPr>
          <w:p w:rsidR="00163CCB" w:rsidRDefault="00163CCB">
            <w:pPr>
              <w:pStyle w:val="TableParagraph"/>
              <w:rPr>
                <w:sz w:val="14"/>
              </w:rPr>
            </w:pPr>
          </w:p>
        </w:tc>
      </w:tr>
    </w:tbl>
    <w:p w:rsidR="00163CCB" w:rsidRDefault="005C5064">
      <w:pPr>
        <w:pStyle w:val="a3"/>
        <w:spacing w:line="254" w:lineRule="auto"/>
        <w:ind w:left="200" w:right="411" w:firstLine="607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</w:t>
      </w:r>
      <w:r>
        <w:rPr>
          <w:spacing w:val="-37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 иные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 данными</w:t>
      </w:r>
      <w:r>
        <w:rPr>
          <w:spacing w:val="-2"/>
        </w:rPr>
        <w:t xml:space="preserve"> </w:t>
      </w:r>
      <w:r>
        <w:t>субъекта персональных</w:t>
      </w:r>
      <w:r>
        <w:rPr>
          <w:spacing w:val="-1"/>
        </w:rPr>
        <w:t xml:space="preserve"> </w:t>
      </w:r>
      <w:r>
        <w:t>данных:</w:t>
      </w:r>
    </w:p>
    <w:p w:rsidR="00B771E5" w:rsidRDefault="00B771E5">
      <w:pPr>
        <w:pStyle w:val="a3"/>
        <w:spacing w:line="254" w:lineRule="auto"/>
        <w:ind w:left="200" w:right="411" w:firstLine="607"/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5055"/>
      </w:tblGrid>
      <w:tr w:rsidR="00B771E5" w:rsidTr="000201DB">
        <w:trPr>
          <w:trHeight w:val="306"/>
        </w:trPr>
        <w:tc>
          <w:tcPr>
            <w:tcW w:w="5399" w:type="dxa"/>
            <w:tcBorders>
              <w:lef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61"/>
              <w:ind w:left="1821" w:right="1781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ресурс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61"/>
              <w:ind w:right="1252"/>
              <w:jc w:val="right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данными</w:t>
            </w:r>
          </w:p>
        </w:tc>
      </w:tr>
      <w:tr w:rsidR="00B771E5" w:rsidTr="000201DB">
        <w:trPr>
          <w:trHeight w:val="303"/>
        </w:trPr>
        <w:tc>
          <w:tcPr>
            <w:tcW w:w="5399" w:type="dxa"/>
            <w:tcBorders>
              <w:lef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59"/>
              <w:ind w:left="62"/>
              <w:rPr>
                <w:sz w:val="16"/>
              </w:rPr>
            </w:pPr>
            <w:r w:rsidRPr="00BE22DA">
              <w:rPr>
                <w:sz w:val="16"/>
              </w:rPr>
              <w:t>https://t.me/kvantorium56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59"/>
              <w:ind w:right="1237"/>
              <w:jc w:val="righ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неограниченному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</w:tr>
      <w:tr w:rsidR="00B771E5" w:rsidTr="000201DB">
        <w:trPr>
          <w:trHeight w:val="304"/>
        </w:trPr>
        <w:tc>
          <w:tcPr>
            <w:tcW w:w="5399" w:type="dxa"/>
            <w:tcBorders>
              <w:lef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59"/>
              <w:ind w:left="62"/>
              <w:rPr>
                <w:sz w:val="16"/>
              </w:rPr>
            </w:pPr>
            <w:r>
              <w:rPr>
                <w:sz w:val="16"/>
              </w:rPr>
              <w:t>https://vk.com/oodumc56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59"/>
              <w:ind w:right="1237"/>
              <w:jc w:val="righ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неограниченному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</w:tr>
      <w:tr w:rsidR="00B771E5" w:rsidTr="000201DB">
        <w:trPr>
          <w:trHeight w:val="303"/>
        </w:trPr>
        <w:tc>
          <w:tcPr>
            <w:tcW w:w="5399" w:type="dxa"/>
            <w:tcBorders>
              <w:lef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59"/>
              <w:ind w:left="62"/>
              <w:rPr>
                <w:sz w:val="16"/>
              </w:rPr>
            </w:pPr>
            <w:r w:rsidRPr="00BE22DA">
              <w:rPr>
                <w:sz w:val="16"/>
              </w:rPr>
              <w:t>https://vk.com/kvantorium56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59"/>
              <w:ind w:right="1237"/>
              <w:jc w:val="righ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неограниченному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</w:tr>
      <w:tr w:rsidR="00B771E5" w:rsidTr="000201DB">
        <w:trPr>
          <w:trHeight w:val="303"/>
        </w:trPr>
        <w:tc>
          <w:tcPr>
            <w:tcW w:w="5399" w:type="dxa"/>
            <w:tcBorders>
              <w:lef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59"/>
              <w:ind w:left="62"/>
              <w:rPr>
                <w:sz w:val="16"/>
              </w:rPr>
            </w:pPr>
            <w:r w:rsidRPr="00BE22DA">
              <w:rPr>
                <w:sz w:val="16"/>
              </w:rPr>
              <w:t>https://kvantorium56.ru.oodumc56.ru/</w:t>
            </w:r>
          </w:p>
        </w:tc>
        <w:tc>
          <w:tcPr>
            <w:tcW w:w="5055" w:type="dxa"/>
            <w:tcBorders>
              <w:right w:val="single" w:sz="6" w:space="0" w:color="000000"/>
            </w:tcBorders>
          </w:tcPr>
          <w:p w:rsidR="00B771E5" w:rsidRDefault="00B771E5" w:rsidP="000201DB">
            <w:pPr>
              <w:pStyle w:val="TableParagraph"/>
              <w:spacing w:before="59"/>
              <w:ind w:right="1237"/>
              <w:jc w:val="right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неограниченному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</w:tr>
    </w:tbl>
    <w:p w:rsidR="00163CCB" w:rsidRDefault="00163CCB">
      <w:pPr>
        <w:pStyle w:val="a3"/>
        <w:spacing w:before="5"/>
        <w:rPr>
          <w:sz w:val="13"/>
        </w:rPr>
      </w:pPr>
    </w:p>
    <w:p w:rsidR="00163CCB" w:rsidRDefault="00163CCB">
      <w:pPr>
        <w:pStyle w:val="a3"/>
        <w:spacing w:before="2"/>
      </w:pPr>
    </w:p>
    <w:p w:rsidR="00163CCB" w:rsidRDefault="005C5064">
      <w:pPr>
        <w:pStyle w:val="a3"/>
        <w:tabs>
          <w:tab w:val="left" w:pos="5248"/>
          <w:tab w:val="left" w:pos="6257"/>
        </w:tabs>
        <w:ind w:left="766"/>
      </w:pPr>
      <w:r>
        <w:t>Настоящее</w:t>
      </w:r>
      <w:r>
        <w:rPr>
          <w:spacing w:val="-4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дано</w:t>
      </w:r>
      <w:r>
        <w:rPr>
          <w:spacing w:val="-5"/>
        </w:rPr>
        <w:t xml:space="preserve"> </w:t>
      </w:r>
      <w:r>
        <w:t>добровольно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163CCB" w:rsidRDefault="00163CCB">
      <w:pPr>
        <w:pStyle w:val="a3"/>
        <w:spacing w:before="11"/>
        <w:rPr>
          <w:sz w:val="15"/>
        </w:rPr>
      </w:pPr>
    </w:p>
    <w:p w:rsidR="00163CCB" w:rsidRDefault="005C5064">
      <w:pPr>
        <w:pStyle w:val="a3"/>
        <w:ind w:left="200" w:right="134" w:firstLine="566"/>
        <w:jc w:val="both"/>
      </w:pPr>
      <w:r>
        <w:rPr>
          <w:spacing w:val="-1"/>
        </w:rPr>
        <w:t>Оставляю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собой</w:t>
      </w:r>
      <w:r>
        <w:rPr>
          <w:spacing w:val="-6"/>
        </w:rPr>
        <w:t xml:space="preserve"> </w:t>
      </w:r>
      <w:r>
        <w:rPr>
          <w:spacing w:val="-1"/>
        </w:rPr>
        <w:t>право</w:t>
      </w:r>
      <w:r>
        <w:rPr>
          <w:spacing w:val="-8"/>
        </w:rPr>
        <w:t xml:space="preserve"> </w:t>
      </w:r>
      <w:r>
        <w:rPr>
          <w:spacing w:val="-1"/>
        </w:rPr>
        <w:t>потребовать</w:t>
      </w:r>
      <w:r>
        <w:rPr>
          <w:spacing w:val="-5"/>
        </w:rPr>
        <w:t xml:space="preserve"> </w:t>
      </w:r>
      <w:r>
        <w:rPr>
          <w:spacing w:val="-1"/>
        </w:rPr>
        <w:t>прекратить</w:t>
      </w:r>
      <w:r>
        <w:rPr>
          <w:spacing w:val="-8"/>
        </w:rPr>
        <w:t xml:space="preserve"> </w:t>
      </w:r>
      <w:r>
        <w:rPr>
          <w:spacing w:val="-1"/>
        </w:rPr>
        <w:t>распространять</w:t>
      </w:r>
      <w:r>
        <w:rPr>
          <w:spacing w:val="-5"/>
        </w:rPr>
        <w:t xml:space="preserve"> </w:t>
      </w:r>
      <w:r>
        <w:rPr>
          <w:spacing w:val="-1"/>
        </w:rPr>
        <w:t>персональные</w:t>
      </w:r>
      <w:r>
        <w:rPr>
          <w:spacing w:val="-9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моего</w:t>
      </w:r>
      <w:r>
        <w:rPr>
          <w:spacing w:val="-8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обязан немедленно прекратить распространять персональные данные, а также сообщить перечень третьих лиц, которым персональные данные были</w:t>
      </w:r>
      <w:r>
        <w:rPr>
          <w:spacing w:val="1"/>
        </w:rPr>
        <w:t xml:space="preserve"> </w:t>
      </w:r>
      <w:r>
        <w:t>переданы.</w:t>
      </w:r>
    </w:p>
    <w:p w:rsidR="00163CCB" w:rsidRDefault="00163CCB">
      <w:pPr>
        <w:jc w:val="both"/>
        <w:sectPr w:rsidR="00163CCB">
          <w:pgSz w:w="11910" w:h="16840"/>
          <w:pgMar w:top="620" w:right="580" w:bottom="280" w:left="520" w:header="720" w:footer="720" w:gutter="0"/>
          <w:cols w:space="720"/>
        </w:sectPr>
      </w:pPr>
    </w:p>
    <w:p w:rsidR="00163CCB" w:rsidRDefault="005C5064">
      <w:pPr>
        <w:pStyle w:val="a3"/>
        <w:tabs>
          <w:tab w:val="left" w:pos="1519"/>
          <w:tab w:val="left" w:pos="3513"/>
        </w:tabs>
        <w:spacing w:line="182" w:lineRule="exact"/>
        <w:ind w:left="119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163CCB" w:rsidRDefault="005C5064">
      <w:pPr>
        <w:pStyle w:val="a3"/>
        <w:tabs>
          <w:tab w:val="left" w:pos="1882"/>
          <w:tab w:val="left" w:pos="2564"/>
          <w:tab w:val="left" w:pos="4966"/>
        </w:tabs>
        <w:spacing w:line="254" w:lineRule="auto"/>
        <w:ind w:left="817" w:right="2172" w:hanging="46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(расшифровка подписи)</w:t>
      </w:r>
    </w:p>
    <w:sectPr w:rsidR="00163CCB">
      <w:type w:val="continuous"/>
      <w:pgSz w:w="11910" w:h="16840"/>
      <w:pgMar w:top="1000" w:right="580" w:bottom="280" w:left="520" w:header="720" w:footer="720" w:gutter="0"/>
      <w:cols w:num="2" w:space="720" w:equalWidth="0">
        <w:col w:w="3626" w:space="40"/>
        <w:col w:w="71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CB"/>
    <w:rsid w:val="00163CCB"/>
    <w:rsid w:val="005C5064"/>
    <w:rsid w:val="00886818"/>
    <w:rsid w:val="00B11677"/>
    <w:rsid w:val="00B771E5"/>
    <w:rsid w:val="00B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66A71-CA23-4720-9EDD-F268A67C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783" w:right="2727"/>
      <w:jc w:val="center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n-ecol@yandex.ru" TargetMode="External"/><Relationship Id="rId4" Type="http://schemas.openxmlformats.org/officeDocument/2006/relationships/hyperlink" Target="mailto:oren-ec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Barkova</cp:lastModifiedBy>
  <cp:revision>2</cp:revision>
  <dcterms:created xsi:type="dcterms:W3CDTF">2023-01-23T08:45:00Z</dcterms:created>
  <dcterms:modified xsi:type="dcterms:W3CDTF">2023-01-23T08:45:00Z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2022-06-20T00:00:00Z</vt:filetime>
  </property>
</Properties>
</file>